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61D7" w:rsidRPr="00637FF0" w14:paraId="3CC3E5E7" w14:textId="77777777" w:rsidTr="00347A62">
        <w:tc>
          <w:tcPr>
            <w:tcW w:w="9067" w:type="dxa"/>
          </w:tcPr>
          <w:p w14:paraId="058E3CEC" w14:textId="49875BB5" w:rsidR="00DA61D7" w:rsidRPr="00EC410E" w:rsidRDefault="00DA61D7" w:rsidP="005367FA">
            <w:pPr>
              <w:autoSpaceDE w:val="0"/>
              <w:autoSpaceDN w:val="0"/>
              <w:adjustRightInd w:val="0"/>
              <w:spacing w:after="120" w:line="300" w:lineRule="exact"/>
              <w:jc w:val="both"/>
              <w:rPr>
                <w:rFonts w:ascii="Arial" w:eastAsia="Times New Roman" w:hAnsi="Arial" w:cs="Arial"/>
                <w:b/>
                <w:sz w:val="20"/>
                <w:szCs w:val="20"/>
                <w:lang w:eastAsia="de-DE"/>
              </w:rPr>
            </w:pPr>
            <w:r>
              <w:rPr>
                <w:rFonts w:ascii="Arial" w:eastAsia="Times New Roman" w:hAnsi="Arial" w:cs="Arial"/>
                <w:b/>
                <w:sz w:val="20"/>
                <w:szCs w:val="20"/>
                <w:lang w:eastAsia="de-DE"/>
              </w:rPr>
              <w:t xml:space="preserve">Name und Anschrift des </w:t>
            </w:r>
            <w:r w:rsidR="005367FA">
              <w:rPr>
                <w:rFonts w:ascii="Arial" w:eastAsia="Times New Roman" w:hAnsi="Arial" w:cs="Arial"/>
                <w:b/>
                <w:sz w:val="20"/>
                <w:szCs w:val="20"/>
                <w:lang w:eastAsia="de-DE"/>
              </w:rPr>
              <w:t>Bieters/</w:t>
            </w:r>
            <w:r>
              <w:rPr>
                <w:rFonts w:ascii="Arial" w:eastAsia="Times New Roman" w:hAnsi="Arial" w:cs="Arial"/>
                <w:b/>
                <w:sz w:val="20"/>
                <w:szCs w:val="20"/>
                <w:lang w:eastAsia="de-DE"/>
              </w:rPr>
              <w:t xml:space="preserve"> des Mitglieds der </w:t>
            </w:r>
            <w:r w:rsidR="005367FA">
              <w:rPr>
                <w:rFonts w:ascii="Arial" w:eastAsia="Times New Roman" w:hAnsi="Arial" w:cs="Arial"/>
                <w:b/>
                <w:sz w:val="20"/>
                <w:szCs w:val="20"/>
                <w:lang w:eastAsia="de-DE"/>
              </w:rPr>
              <w:t>Bieter</w:t>
            </w:r>
            <w:r>
              <w:rPr>
                <w:rFonts w:ascii="Arial" w:eastAsia="Times New Roman" w:hAnsi="Arial" w:cs="Arial"/>
                <w:b/>
                <w:sz w:val="20"/>
                <w:szCs w:val="20"/>
                <w:lang w:eastAsia="de-DE"/>
              </w:rPr>
              <w:t>gemeinschaft/ des zugehörigen Nachunternehmens</w:t>
            </w:r>
          </w:p>
        </w:tc>
      </w:tr>
      <w:tr w:rsidR="00DA61D7" w:rsidRPr="00637FF0" w14:paraId="37201597" w14:textId="77777777" w:rsidTr="00347A62">
        <w:sdt>
          <w:sdtPr>
            <w:rPr>
              <w:rFonts w:ascii="Arial" w:eastAsia="Calibri" w:hAnsi="Arial" w:cs="Arial"/>
              <w:sz w:val="20"/>
              <w:szCs w:val="20"/>
              <w:lang w:eastAsia="de-DE"/>
            </w:rPr>
            <w:id w:val="-1356031838"/>
            <w:placeholder>
              <w:docPart w:val="15DB616FBBD9494ABFCB46F4670088BE"/>
            </w:placeholder>
            <w:showingPlcHdr/>
          </w:sdtPr>
          <w:sdtEndPr/>
          <w:sdtContent>
            <w:tc>
              <w:tcPr>
                <w:tcW w:w="9067" w:type="dxa"/>
              </w:tcPr>
              <w:p w14:paraId="4257A34A" w14:textId="7128E05D" w:rsidR="00DA61D7" w:rsidRPr="00BD4276" w:rsidRDefault="009E61E5" w:rsidP="009E61E5">
                <w:pPr>
                  <w:autoSpaceDE w:val="0"/>
                  <w:autoSpaceDN w:val="0"/>
                  <w:adjustRightInd w:val="0"/>
                  <w:spacing w:after="120" w:line="300" w:lineRule="exact"/>
                  <w:jc w:val="both"/>
                  <w:rPr>
                    <w:rFonts w:ascii="Arial" w:eastAsia="Times New Roman" w:hAnsi="Arial" w:cs="Arial"/>
                    <w:sz w:val="20"/>
                    <w:szCs w:val="20"/>
                    <w:lang w:eastAsia="de-DE"/>
                  </w:rPr>
                </w:pPr>
                <w:r w:rsidRPr="009E61E5">
                  <w:rPr>
                    <w:rStyle w:val="Platzhaltertext"/>
                  </w:rPr>
                  <w:t>Klicken Sie hier, um Text einzugeben.</w:t>
                </w:r>
              </w:p>
            </w:tc>
          </w:sdtContent>
        </w:sdt>
      </w:tr>
    </w:tbl>
    <w:p w14:paraId="2E4CF1C8" w14:textId="77777777" w:rsidR="00810ACC" w:rsidRPr="00810ACC" w:rsidRDefault="00810ACC" w:rsidP="00810ACC">
      <w:pPr>
        <w:pStyle w:val="Kopfzeile"/>
        <w:spacing w:before="120" w:after="120"/>
        <w:rPr>
          <w:rFonts w:ascii="Arial" w:hAnsi="Arial" w:cs="Arial"/>
          <w:sz w:val="20"/>
          <w:szCs w:val="20"/>
        </w:rPr>
      </w:pPr>
    </w:p>
    <w:p w14:paraId="7CDDF13D" w14:textId="77777777" w:rsidR="00C85AA9" w:rsidRPr="00DA61D7" w:rsidRDefault="00C85AA9" w:rsidP="00C85AA9">
      <w:pPr>
        <w:pStyle w:val="Kopfzeile"/>
        <w:rPr>
          <w:rFonts w:ascii="Arial" w:hAnsi="Arial" w:cs="Arial"/>
          <w:b/>
          <w:noProof/>
          <w:sz w:val="24"/>
          <w:szCs w:val="24"/>
          <w:lang w:eastAsia="de-DE"/>
        </w:rPr>
      </w:pPr>
      <w:r w:rsidRPr="00DA61D7">
        <w:rPr>
          <w:rFonts w:ascii="Arial" w:hAnsi="Arial" w:cs="Arial"/>
          <w:b/>
          <w:sz w:val="24"/>
          <w:szCs w:val="24"/>
        </w:rPr>
        <w:t>Eigenerklärung Russland-Sanktion</w:t>
      </w:r>
      <w:r w:rsidRPr="00DA61D7">
        <w:rPr>
          <w:rFonts w:ascii="Arial" w:hAnsi="Arial" w:cs="Arial"/>
          <w:b/>
          <w:noProof/>
          <w:sz w:val="24"/>
          <w:szCs w:val="24"/>
          <w:lang w:eastAsia="de-DE"/>
        </w:rPr>
        <w:t xml:space="preserve"> </w:t>
      </w:r>
    </w:p>
    <w:p w14:paraId="1FD61974" w14:textId="6965AB03" w:rsidR="00512045" w:rsidRDefault="000138C5" w:rsidP="00C85AA9">
      <w:pPr>
        <w:pStyle w:val="Default"/>
        <w:spacing w:before="120" w:after="120"/>
        <w:jc w:val="both"/>
        <w:rPr>
          <w:bCs/>
          <w:sz w:val="18"/>
          <w:szCs w:val="18"/>
        </w:rPr>
      </w:pPr>
      <w:r w:rsidRPr="003D2E27">
        <w:rPr>
          <w:bCs/>
          <w:sz w:val="18"/>
          <w:szCs w:val="18"/>
        </w:rPr>
        <w:t>(</w:t>
      </w:r>
      <w:r w:rsidR="003D2E27" w:rsidRPr="003D2E27">
        <w:rPr>
          <w:rFonts w:eastAsia="Arial"/>
          <w:sz w:val="18"/>
          <w:szCs w:val="18"/>
        </w:rPr>
        <w:t xml:space="preserve">vom </w:t>
      </w:r>
      <w:r w:rsidR="000E43C7">
        <w:rPr>
          <w:rFonts w:eastAsia="Arial"/>
          <w:sz w:val="18"/>
          <w:szCs w:val="18"/>
        </w:rPr>
        <w:t>Bewerber/Bieter bzw. Mitglied der Bewerber-/Bietergemeinschaft</w:t>
      </w:r>
      <w:r w:rsidR="003D2E27" w:rsidRPr="003D2E27">
        <w:rPr>
          <w:rFonts w:eastAsia="Arial"/>
          <w:sz w:val="18"/>
          <w:szCs w:val="18"/>
        </w:rPr>
        <w:t xml:space="preserve"> sowie zugehörigen Nachunternehmen auszufüllen sofern nicht eine EEE eingereicht wird oder ein anderer Eignungsnachweis zugelassen ist</w:t>
      </w:r>
      <w:r w:rsidRPr="003D2E27">
        <w:rPr>
          <w:bCs/>
          <w:sz w:val="18"/>
          <w:szCs w:val="18"/>
        </w:rPr>
        <w:t>)</w:t>
      </w:r>
    </w:p>
    <w:p w14:paraId="20213061" w14:textId="1B17987B" w:rsidR="00512045" w:rsidRPr="00DA61D7" w:rsidRDefault="00512045" w:rsidP="00A0378D">
      <w:pPr>
        <w:autoSpaceDE w:val="0"/>
        <w:autoSpaceDN w:val="0"/>
        <w:adjustRightInd w:val="0"/>
        <w:spacing w:before="120" w:after="120" w:line="240" w:lineRule="auto"/>
        <w:jc w:val="both"/>
        <w:rPr>
          <w:rFonts w:ascii="Arial" w:eastAsia="Times New Roman" w:hAnsi="Arial" w:cs="Arial"/>
          <w:b/>
          <w:szCs w:val="20"/>
          <w:lang w:eastAsia="de-DE"/>
        </w:rPr>
      </w:pPr>
    </w:p>
    <w:p w14:paraId="5AB22E41" w14:textId="77777777" w:rsidR="00C85AA9" w:rsidRPr="00C85AA9" w:rsidRDefault="00C85AA9" w:rsidP="00C85AA9">
      <w:pPr>
        <w:rPr>
          <w:rFonts w:ascii="Arial" w:eastAsia="BundesSerif Office" w:hAnsi="Arial" w:cs="Arial"/>
          <w:b/>
          <w:sz w:val="20"/>
          <w:szCs w:val="20"/>
        </w:rPr>
      </w:pPr>
      <w:r w:rsidRPr="00C85AA9">
        <w:rPr>
          <w:rFonts w:ascii="Arial" w:eastAsia="BundesSerif Office" w:hAnsi="Arial" w:cs="Arial"/>
          <w:b/>
          <w:sz w:val="20"/>
          <w:szCs w:val="20"/>
        </w:rPr>
        <w:t>Die nachfolgende Erklärung gebe/n ich/wir verbindlich ab (ggf. zugleich in Vertretung für die lt. Teilnahmeantrag / Angebot Vertretenen auch für diese):</w:t>
      </w:r>
    </w:p>
    <w:p w14:paraId="00A55E51" w14:textId="77777777" w:rsidR="00C85AA9" w:rsidRP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1.</w:t>
      </w:r>
      <w:r w:rsidRPr="00C85AA9">
        <w:rPr>
          <w:rFonts w:ascii="Arial" w:eastAsia="BundesSerif Office" w:hAnsi="Arial" w:cs="Arial"/>
          <w:sz w:val="20"/>
          <w:szCs w:val="20"/>
        </w:rPr>
        <w:tab/>
        <w:t>Der / die Bewerber / Bieter</w:t>
      </w:r>
      <w:r w:rsidRPr="00C85AA9">
        <w:rPr>
          <w:rFonts w:ascii="Arial" w:eastAsia="BundesSerif Office" w:hAnsi="Arial" w:cs="Arial"/>
          <w:b/>
          <w:sz w:val="20"/>
          <w:szCs w:val="20"/>
        </w:rPr>
        <w:t xml:space="preserve"> </w:t>
      </w:r>
      <w:r w:rsidRPr="00C85AA9">
        <w:rPr>
          <w:rFonts w:ascii="Arial" w:eastAsia="BundesSerif Office" w:hAnsi="Arial" w:cs="Arial"/>
          <w:sz w:val="20"/>
          <w:szCs w:val="20"/>
        </w:rPr>
        <w:t xml:space="preserve">gehört / gehören nicht zu den </w:t>
      </w:r>
    </w:p>
    <w:p w14:paraId="631FEFB6" w14:textId="77777777" w:rsidR="00C85AA9" w:rsidRPr="00C85AA9" w:rsidRDefault="00C85AA9" w:rsidP="00950B65">
      <w:pPr>
        <w:ind w:left="567"/>
        <w:rPr>
          <w:rFonts w:ascii="Arial" w:eastAsia="BundesSerif Office" w:hAnsi="Arial" w:cs="Arial"/>
          <w:sz w:val="20"/>
          <w:szCs w:val="20"/>
        </w:rPr>
      </w:pPr>
      <w:r w:rsidRPr="00C85AA9">
        <w:rPr>
          <w:rFonts w:ascii="Arial" w:eastAsia="BundesSerif Office" w:hAnsi="Arial" w:cs="Arial"/>
          <w:sz w:val="20"/>
          <w:szCs w:val="20"/>
        </w:rPr>
        <w:t>in Artikel 5 k) Absatz 1 der Verordnung (EU) Nr. 833/2014 in der Fassung des Art. 1 Ziff. 23 der Verordnung (EU) 2022/576 des Rates vom 8. April 2022 über restriktive Maßnahmen angesichts der Handlungen Russlands, die die Lage in der Ukraine destabilisieren,</w:t>
      </w:r>
    </w:p>
    <w:p w14:paraId="5B3C125A" w14:textId="77777777" w:rsidR="00C85AA9" w:rsidRPr="00C85AA9" w:rsidRDefault="00C85AA9" w:rsidP="00950B65">
      <w:pPr>
        <w:ind w:left="567"/>
        <w:rPr>
          <w:rFonts w:ascii="Arial" w:eastAsia="BundesSerif Office" w:hAnsi="Arial" w:cs="Arial"/>
          <w:b/>
          <w:sz w:val="20"/>
          <w:szCs w:val="20"/>
        </w:rPr>
      </w:pPr>
      <w:r w:rsidRPr="00C85AA9">
        <w:rPr>
          <w:rFonts w:ascii="Arial" w:eastAsia="BundesSerif Office" w:hAnsi="Arial" w:cs="Arial"/>
          <w:b/>
          <w:sz w:val="20"/>
          <w:szCs w:val="20"/>
        </w:rPr>
        <w:t xml:space="preserve">genannten Personen oder Unternehmen, die einen </w:t>
      </w:r>
      <w:r w:rsidRPr="00C85AA9">
        <w:rPr>
          <w:rFonts w:ascii="Arial" w:eastAsia="BundesSerif Office" w:hAnsi="Arial" w:cs="Arial"/>
          <w:b/>
          <w:sz w:val="20"/>
          <w:szCs w:val="20"/>
          <w:u w:val="single"/>
        </w:rPr>
        <w:t>Bezug zu Russland</w:t>
      </w:r>
      <w:r w:rsidRPr="00C85AA9">
        <w:rPr>
          <w:rFonts w:ascii="Arial" w:eastAsia="BundesSerif Office" w:hAnsi="Arial" w:cs="Arial"/>
          <w:b/>
          <w:sz w:val="20"/>
          <w:szCs w:val="20"/>
        </w:rPr>
        <w:t xml:space="preserve"> im Sinne der Vorschrift aufweisen, </w:t>
      </w:r>
    </w:p>
    <w:p w14:paraId="2A98E7F4"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die russische Staatsangehörigkeit des Bewerbers/Bieters oder die Niederlassung des Bewerbers/Bieters in Russland,</w:t>
      </w:r>
    </w:p>
    <w:p w14:paraId="47074CA3"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die Beteiligung einer natürlichen Person oder eines Unternehmens, auf die eines der Kriterien nach Buchstabe a zutrifft, am Bewerber/Bieter über das Halten von Anteilen im Umfang von mehr als 50%,</w:t>
      </w:r>
    </w:p>
    <w:p w14:paraId="7E13F09D"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das Handeln der Bewerber/Bieter im Namen oder auf Anweisung von Personen oder Unternehmen, auf die die Kriterien der Buchstaben a und/oder b zutrifft.</w:t>
      </w:r>
    </w:p>
    <w:p w14:paraId="5E02AA59" w14:textId="77777777" w:rsidR="00C85AA9" w:rsidRPr="00C85AA9" w:rsidRDefault="00C85AA9" w:rsidP="00C85AA9">
      <w:pPr>
        <w:ind w:left="720"/>
        <w:contextualSpacing/>
        <w:rPr>
          <w:rFonts w:ascii="Arial" w:eastAsia="BundesSerif Office" w:hAnsi="Arial" w:cs="Arial"/>
          <w:b/>
          <w:sz w:val="20"/>
          <w:szCs w:val="20"/>
        </w:rPr>
      </w:pPr>
    </w:p>
    <w:p w14:paraId="274E0727" w14:textId="77777777" w:rsidR="00C85AA9" w:rsidRP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2.</w:t>
      </w:r>
      <w:r w:rsidRPr="00C85AA9">
        <w:rPr>
          <w:rFonts w:ascii="Arial" w:eastAsia="BundesSerif Office" w:hAnsi="Arial" w:cs="Arial"/>
          <w:sz w:val="20"/>
          <w:szCs w:val="20"/>
        </w:rPr>
        <w:tab/>
      </w:r>
      <w:r w:rsidRPr="00950B65">
        <w:rPr>
          <w:rFonts w:ascii="Arial" w:eastAsia="BundesSerif Office" w:hAnsi="Arial" w:cs="Arial"/>
          <w:sz w:val="20"/>
          <w:szCs w:val="20"/>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77752F71" w14:textId="20D4DF78" w:rsidR="00C85AA9" w:rsidRDefault="00C85AA9" w:rsidP="00493C08">
      <w:pPr>
        <w:ind w:left="567" w:hanging="567"/>
        <w:rPr>
          <w:rFonts w:ascii="Arial" w:eastAsia="BundesSerif Office" w:hAnsi="Arial" w:cs="Arial"/>
          <w:sz w:val="20"/>
          <w:szCs w:val="20"/>
        </w:rPr>
      </w:pPr>
      <w:r w:rsidRPr="00C85AA9">
        <w:rPr>
          <w:rFonts w:ascii="Arial" w:eastAsia="BundesSerif Office" w:hAnsi="Arial" w:cs="Arial"/>
          <w:sz w:val="20"/>
          <w:szCs w:val="20"/>
        </w:rPr>
        <w:t>3.</w:t>
      </w:r>
      <w:r w:rsidRPr="00C85AA9">
        <w:rPr>
          <w:rFonts w:ascii="Arial" w:eastAsia="BundesSerif Office" w:hAnsi="Arial" w:cs="Arial"/>
          <w:sz w:val="20"/>
          <w:szCs w:val="20"/>
        </w:rPr>
        <w:tab/>
      </w:r>
      <w:r w:rsidRPr="00950B65">
        <w:rPr>
          <w:rFonts w:ascii="Arial" w:eastAsia="BundesSerif Office" w:hAnsi="Arial" w:cs="Arial"/>
          <w:sz w:val="20"/>
          <w:szCs w:val="20"/>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4199027E" w14:textId="34F0F185" w:rsidR="00916419" w:rsidRPr="00916419" w:rsidRDefault="00916419" w:rsidP="00916419">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916419" w:rsidRPr="00916419" w14:paraId="26A265D6"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916419" w:rsidRPr="00916419" w14:paraId="63D36B77" w14:textId="77777777" w:rsidTr="00BA2DA5">
              <w:tc>
                <w:tcPr>
                  <w:tcW w:w="3261" w:type="dxa"/>
                  <w:tcBorders>
                    <w:bottom w:val="single" w:sz="4" w:space="0" w:color="auto"/>
                  </w:tcBorders>
                </w:tcPr>
                <w:p w14:paraId="7227C1EC"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7A47679A" w14:textId="77777777" w:rsidR="00916419" w:rsidRPr="00916419" w:rsidRDefault="00916419" w:rsidP="00916419">
                  <w:pPr>
                    <w:spacing w:before="120" w:after="120" w:line="240" w:lineRule="atLeast"/>
                    <w:ind w:left="709"/>
                    <w:jc w:val="both"/>
                    <w:rPr>
                      <w:rFonts w:ascii="Arial" w:hAnsi="Arial" w:cs="Arial"/>
                      <w:sz w:val="18"/>
                    </w:rPr>
                  </w:pPr>
                </w:p>
              </w:tc>
              <w:tc>
                <w:tcPr>
                  <w:tcW w:w="5462" w:type="dxa"/>
                  <w:tcBorders>
                    <w:bottom w:val="single" w:sz="4" w:space="0" w:color="auto"/>
                  </w:tcBorders>
                </w:tcPr>
                <w:p w14:paraId="205E7C4D"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916419" w:rsidRPr="00916419" w14:paraId="137E7C1D" w14:textId="77777777" w:rsidTr="00BA2DA5">
              <w:tc>
                <w:tcPr>
                  <w:tcW w:w="3261" w:type="dxa"/>
                  <w:tcBorders>
                    <w:top w:val="single" w:sz="4" w:space="0" w:color="auto"/>
                  </w:tcBorders>
                </w:tcPr>
                <w:p w14:paraId="40CE97BC" w14:textId="77777777" w:rsidR="00916419" w:rsidRPr="00916419" w:rsidRDefault="00916419" w:rsidP="00916419">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509FE987" w14:textId="77777777" w:rsidR="00916419" w:rsidRPr="00916419" w:rsidRDefault="00916419" w:rsidP="00916419">
                  <w:pPr>
                    <w:spacing w:before="120" w:after="120" w:line="240" w:lineRule="atLeast"/>
                    <w:ind w:left="37"/>
                    <w:jc w:val="both"/>
                    <w:rPr>
                      <w:rFonts w:ascii="Arial" w:hAnsi="Arial" w:cs="Arial"/>
                      <w:sz w:val="18"/>
                    </w:rPr>
                  </w:pPr>
                </w:p>
              </w:tc>
              <w:tc>
                <w:tcPr>
                  <w:tcW w:w="5462" w:type="dxa"/>
                  <w:tcBorders>
                    <w:top w:val="single" w:sz="4" w:space="0" w:color="auto"/>
                  </w:tcBorders>
                </w:tcPr>
                <w:p w14:paraId="21CEBEE8" w14:textId="77777777" w:rsidR="00916419" w:rsidRPr="00916419" w:rsidRDefault="00916419" w:rsidP="00916419">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916419" w:rsidRPr="00916419" w14:paraId="2AAE6A9A" w14:textId="77777777" w:rsidTr="00BA2DA5">
              <w:tc>
                <w:tcPr>
                  <w:tcW w:w="9006" w:type="dxa"/>
                  <w:gridSpan w:val="3"/>
                </w:tcPr>
                <w:p w14:paraId="766C0FFE" w14:textId="77777777" w:rsidR="00916419" w:rsidRPr="00916419" w:rsidRDefault="00916419" w:rsidP="00916419">
                  <w:pPr>
                    <w:spacing w:before="120" w:after="120"/>
                    <w:jc w:val="both"/>
                    <w:rPr>
                      <w:rFonts w:ascii="Arial" w:hAnsi="Arial" w:cs="Arial"/>
                      <w:sz w:val="18"/>
                    </w:rPr>
                  </w:pPr>
                  <w:r w:rsidRPr="0091641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003C5C02" w14:textId="77777777" w:rsidR="00916419" w:rsidRPr="00916419" w:rsidRDefault="00916419" w:rsidP="0091641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62D698DA" w14:textId="165467C0" w:rsidR="00C85AA9" w:rsidRDefault="00C85AA9" w:rsidP="00C85AA9">
      <w:pPr>
        <w:rPr>
          <w:rFonts w:ascii="Arial" w:eastAsia="BundesSerif Office" w:hAnsi="Arial" w:cs="Arial"/>
          <w:b/>
          <w:sz w:val="20"/>
          <w:szCs w:val="20"/>
        </w:rPr>
      </w:pPr>
      <w:r w:rsidRPr="00C85AA9">
        <w:rPr>
          <w:rFonts w:ascii="Arial" w:eastAsia="BundesSerif Office" w:hAnsi="Arial" w:cs="Arial"/>
          <w:b/>
          <w:sz w:val="20"/>
          <w:szCs w:val="20"/>
        </w:rPr>
        <w:br w:type="page"/>
      </w:r>
      <w:r w:rsidRPr="00C85AA9">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48D4007A" w14:textId="77777777" w:rsidR="00C85AA9" w:rsidRPr="00C85AA9" w:rsidRDefault="00C85AA9" w:rsidP="00C85AA9">
      <w:pPr>
        <w:rPr>
          <w:rFonts w:ascii="Arial" w:eastAsia="BundesSerif Office" w:hAnsi="Arial" w:cs="Arial"/>
          <w:b/>
          <w:sz w:val="20"/>
          <w:szCs w:val="20"/>
        </w:rPr>
      </w:pPr>
    </w:p>
    <w:p w14:paraId="5DB2CC65" w14:textId="6DA8E4EA"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bookmarkStart w:id="0" w:name="_Hlk100674991"/>
      <w:r w:rsidRPr="00C85AA9">
        <w:rPr>
          <w:rFonts w:ascii="Arial" w:eastAsia="BundesSerif Office" w:hAnsi="Arial" w:cs="Arial"/>
          <w:i/>
          <w:iCs/>
          <w:sz w:val="18"/>
          <w:szCs w:val="18"/>
        </w:rPr>
        <w:t>(1)Es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F58196E" w14:textId="5D727E6B"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 russische Staatsangehörige oder in Russland niedergelassene natürliche oder juristische Personen, Organisationen oder Einrichtungen,</w:t>
      </w:r>
    </w:p>
    <w:p w14:paraId="61D46986" w14:textId="0AD6F284"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b) juristische Personen, Organisationen oder Einrichtungen, deren Anteile zu über 50 % unmittelbar oder mittelbar von einer der unter Buchstabe a genannten Organisationen gehalten werden, oder</w:t>
      </w:r>
    </w:p>
    <w:p w14:paraId="2CE12E58" w14:textId="1741D689"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55BBB8B0" w14:textId="77777777"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1DA92629" w14:textId="2C3E3B46"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7D29ADC9" w14:textId="563D076B"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2FCEF61" w14:textId="3FAC6CCA"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b) die zwischenstaatliche Zusammenarbeit bei Raumfahrtprogrammen,</w:t>
      </w:r>
    </w:p>
    <w:p w14:paraId="7C7843B6" w14:textId="3B680DDE"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2CCA9767" w14:textId="6393B23F"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31F0EAD" w14:textId="6576834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0982EEE6" w14:textId="053F8E3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7F139E54" w14:textId="01CDC6E8"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2EAE063C" w14:textId="4BD51F7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hAnsi="Arial" w:cs="Arial"/>
          <w:sz w:val="18"/>
          <w:szCs w:val="18"/>
        </w:rPr>
      </w:pPr>
      <w:r w:rsidRPr="00C85AA9">
        <w:rPr>
          <w:rFonts w:ascii="Arial" w:eastAsia="BundesSerif Office" w:hAnsi="Arial" w:cs="Arial"/>
          <w:i/>
          <w:iCs/>
          <w:sz w:val="18"/>
          <w:szCs w:val="18"/>
        </w:rPr>
        <w:t>(4) Die Verbote gemäß Absatz 1 gelten nicht für die Erfüllung — bis zum 10. Oktober 2022 — von Verträgen, die vor dem 9. April 2022 ges</w:t>
      </w:r>
      <w:bookmarkEnd w:id="0"/>
      <w:r w:rsidRPr="00C85AA9">
        <w:rPr>
          <w:rFonts w:ascii="Arial" w:eastAsia="BundesSerif Office" w:hAnsi="Arial" w:cs="Arial"/>
          <w:i/>
          <w:iCs/>
          <w:sz w:val="18"/>
          <w:szCs w:val="18"/>
        </w:rPr>
        <w:t>chlossen wurden.</w:t>
      </w:r>
    </w:p>
    <w:p w14:paraId="32B0CA12" w14:textId="77777777" w:rsidR="00E6512C" w:rsidRPr="00A0378D" w:rsidRDefault="00E6512C" w:rsidP="00C85AA9">
      <w:pPr>
        <w:autoSpaceDE w:val="0"/>
        <w:autoSpaceDN w:val="0"/>
        <w:adjustRightInd w:val="0"/>
        <w:spacing w:before="120" w:after="120" w:line="240" w:lineRule="auto"/>
        <w:jc w:val="both"/>
        <w:rPr>
          <w:rFonts w:ascii="Arial" w:eastAsia="Times New Roman" w:hAnsi="Arial" w:cs="Arial"/>
          <w:b/>
          <w:sz w:val="20"/>
          <w:szCs w:val="20"/>
          <w:lang w:eastAsia="de-DE"/>
        </w:rPr>
      </w:pPr>
    </w:p>
    <w:sectPr w:rsidR="00E6512C" w:rsidRPr="00A0378D" w:rsidSect="00950B65">
      <w:headerReference w:type="even" r:id="rId8"/>
      <w:headerReference w:type="default" r:id="rId9"/>
      <w:footerReference w:type="even" r:id="rId10"/>
      <w:footerReference w:type="default" r:id="rId11"/>
      <w:headerReference w:type="first" r:id="rId12"/>
      <w:footerReference w:type="first" r:id="rId13"/>
      <w:pgSz w:w="11906" w:h="16838"/>
      <w:pgMar w:top="1843" w:right="1417" w:bottom="1276" w:left="1417" w:header="708" w:footer="8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FA68C" w14:textId="77777777" w:rsidR="0046622D" w:rsidRDefault="0046622D">
      <w:pPr>
        <w:spacing w:after="0" w:line="240" w:lineRule="auto"/>
      </w:pPr>
      <w:r>
        <w:separator/>
      </w:r>
    </w:p>
  </w:endnote>
  <w:endnote w:type="continuationSeparator" w:id="0">
    <w:p w14:paraId="4D605B36" w14:textId="77777777" w:rsidR="0046622D" w:rsidRDefault="004662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20E59" w14:textId="77777777" w:rsidR="00EB4AEB" w:rsidRDefault="00EB4AE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4B72C" w14:textId="52847D94" w:rsidR="00864A21" w:rsidRPr="00BD041D" w:rsidRDefault="008C3346">
    <w:pPr>
      <w:pStyle w:val="Fuzeile"/>
      <w:jc w:val="right"/>
      <w:rPr>
        <w:rFonts w:ascii="Arial" w:hAnsi="Arial" w:cs="Arial"/>
        <w:sz w:val="16"/>
        <w:szCs w:val="16"/>
      </w:rPr>
    </w:pPr>
    <w:r w:rsidRPr="00BD041D">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41D33C60" w14:textId="412BC16D" w:rsidR="00950B65" w:rsidRPr="00BD041D" w:rsidRDefault="00950B65" w:rsidP="00950B65">
    <w:pPr>
      <w:framePr w:w="2124" w:h="284" w:hRule="exact" w:wrap="around" w:vAnchor="page" w:hAnchor="page" w:x="8666" w:y="16024"/>
      <w:ind w:firstLine="709"/>
      <w:jc w:val="center"/>
      <w:rPr>
        <w:rFonts w:ascii="Arial" w:hAnsi="Arial" w:cs="Arial"/>
        <w:b/>
        <w:sz w:val="16"/>
        <w:szCs w:val="16"/>
      </w:rPr>
    </w:pPr>
    <w:r w:rsidRPr="00BD041D">
      <w:rPr>
        <w:rFonts w:ascii="Arial" w:hAnsi="Arial" w:cs="Arial"/>
        <w:b/>
        <w:caps/>
        <w:sz w:val="16"/>
        <w:szCs w:val="16"/>
      </w:rPr>
      <w:t>S</w:t>
    </w:r>
    <w:r w:rsidRPr="00BD041D">
      <w:rPr>
        <w:rFonts w:ascii="Arial" w:hAnsi="Arial" w:cs="Arial"/>
        <w:b/>
        <w:sz w:val="16"/>
        <w:szCs w:val="16"/>
      </w:rPr>
      <w:t>eite</w:t>
    </w:r>
    <w:r w:rsidRPr="00BD041D">
      <w:rPr>
        <w:rFonts w:ascii="Arial" w:hAnsi="Arial" w:cs="Arial"/>
        <w:b/>
        <w:caps/>
        <w:sz w:val="16"/>
        <w:szCs w:val="16"/>
      </w:rPr>
      <w:t xml:space="preserve"> </w:t>
    </w:r>
    <w:r w:rsidRPr="00BD041D">
      <w:rPr>
        <w:rFonts w:ascii="Arial" w:hAnsi="Arial" w:cs="Arial"/>
        <w:b/>
        <w:caps/>
        <w:sz w:val="16"/>
        <w:szCs w:val="16"/>
      </w:rPr>
      <w:fldChar w:fldCharType="begin"/>
    </w:r>
    <w:r w:rsidRPr="00BD041D">
      <w:rPr>
        <w:rFonts w:ascii="Arial" w:hAnsi="Arial" w:cs="Arial"/>
        <w:b/>
        <w:caps/>
        <w:sz w:val="16"/>
        <w:szCs w:val="16"/>
      </w:rPr>
      <w:instrText xml:space="preserve"> PAGE </w:instrText>
    </w:r>
    <w:r w:rsidRPr="00BD041D">
      <w:rPr>
        <w:rFonts w:ascii="Arial" w:hAnsi="Arial" w:cs="Arial"/>
        <w:b/>
        <w:caps/>
        <w:sz w:val="16"/>
        <w:szCs w:val="16"/>
      </w:rPr>
      <w:fldChar w:fldCharType="separate"/>
    </w:r>
    <w:r w:rsidR="003445B6">
      <w:rPr>
        <w:rFonts w:ascii="Arial" w:hAnsi="Arial" w:cs="Arial"/>
        <w:b/>
        <w:caps/>
        <w:noProof/>
        <w:sz w:val="16"/>
        <w:szCs w:val="16"/>
      </w:rPr>
      <w:t>1</w:t>
    </w:r>
    <w:r w:rsidRPr="00BD041D">
      <w:rPr>
        <w:rFonts w:ascii="Arial" w:hAnsi="Arial" w:cs="Arial"/>
        <w:b/>
        <w:caps/>
        <w:sz w:val="16"/>
        <w:szCs w:val="16"/>
      </w:rPr>
      <w:fldChar w:fldCharType="end"/>
    </w:r>
    <w:r w:rsidRPr="00BD041D">
      <w:rPr>
        <w:rFonts w:ascii="Arial" w:hAnsi="Arial" w:cs="Arial"/>
        <w:b/>
        <w:caps/>
        <w:sz w:val="16"/>
        <w:szCs w:val="16"/>
      </w:rPr>
      <w:t xml:space="preserve"> </w:t>
    </w:r>
    <w:r w:rsidRPr="00BD041D">
      <w:rPr>
        <w:rFonts w:ascii="Arial" w:hAnsi="Arial" w:cs="Arial"/>
        <w:b/>
        <w:sz w:val="16"/>
        <w:szCs w:val="16"/>
      </w:rPr>
      <w:t>von</w:t>
    </w:r>
    <w:r w:rsidRPr="00BD041D">
      <w:rPr>
        <w:rFonts w:ascii="Arial" w:hAnsi="Arial" w:cs="Arial"/>
        <w:b/>
        <w:caps/>
        <w:sz w:val="16"/>
        <w:szCs w:val="16"/>
      </w:rPr>
      <w:t xml:space="preserve"> </w:t>
    </w:r>
    <w:r w:rsidRPr="00BD041D">
      <w:rPr>
        <w:rFonts w:ascii="Arial" w:hAnsi="Arial" w:cs="Arial"/>
        <w:b/>
        <w:caps/>
        <w:sz w:val="16"/>
        <w:szCs w:val="16"/>
      </w:rPr>
      <w:fldChar w:fldCharType="begin"/>
    </w:r>
    <w:r w:rsidRPr="00BD041D">
      <w:rPr>
        <w:rFonts w:ascii="Arial" w:hAnsi="Arial" w:cs="Arial"/>
        <w:b/>
        <w:caps/>
        <w:sz w:val="16"/>
        <w:szCs w:val="16"/>
      </w:rPr>
      <w:instrText xml:space="preserve"> NUMPAGES </w:instrText>
    </w:r>
    <w:r w:rsidRPr="00BD041D">
      <w:rPr>
        <w:rFonts w:ascii="Arial" w:hAnsi="Arial" w:cs="Arial"/>
        <w:b/>
        <w:caps/>
        <w:sz w:val="16"/>
        <w:szCs w:val="16"/>
      </w:rPr>
      <w:fldChar w:fldCharType="separate"/>
    </w:r>
    <w:r w:rsidR="003445B6">
      <w:rPr>
        <w:rFonts w:ascii="Arial" w:hAnsi="Arial" w:cs="Arial"/>
        <w:b/>
        <w:caps/>
        <w:noProof/>
        <w:sz w:val="16"/>
        <w:szCs w:val="16"/>
      </w:rPr>
      <w:t>2</w:t>
    </w:r>
    <w:r w:rsidRPr="00BD041D">
      <w:rPr>
        <w:rFonts w:ascii="Arial" w:hAnsi="Arial" w:cs="Arial"/>
        <w:b/>
        <w:caps/>
        <w:sz w:val="16"/>
        <w:szCs w:val="16"/>
      </w:rPr>
      <w:fldChar w:fldCharType="end"/>
    </w:r>
  </w:p>
  <w:p w14:paraId="5FBFF528" w14:textId="628BA987" w:rsidR="00950B65" w:rsidRPr="00BD041D" w:rsidRDefault="00950B65" w:rsidP="00950B65">
    <w:pPr>
      <w:framePr w:w="2124" w:h="284" w:hRule="exact" w:wrap="around" w:vAnchor="page" w:hAnchor="page" w:x="8666" w:y="16024"/>
      <w:jc w:val="right"/>
      <w:rPr>
        <w:rFonts w:ascii="CorpoSReg" w:hAnsi="CorpoSReg"/>
        <w:b/>
        <w:sz w:val="12"/>
        <w:szCs w:val="12"/>
      </w:rPr>
    </w:pPr>
    <w:r w:rsidRPr="00BD041D">
      <w:rPr>
        <w:rFonts w:ascii="CorpoS" w:hAnsi="CorpoS"/>
        <w:b/>
        <w:caps/>
        <w:sz w:val="12"/>
        <w:szCs w:val="12"/>
      </w:rPr>
      <w:t>S</w:t>
    </w:r>
    <w:r w:rsidRPr="00BD041D">
      <w:rPr>
        <w:rFonts w:ascii="CorpoS" w:hAnsi="CorpoS"/>
        <w:b/>
        <w:sz w:val="12"/>
        <w:szCs w:val="12"/>
      </w:rPr>
      <w:t>eite</w:t>
    </w:r>
    <w:r w:rsidRPr="00BD041D">
      <w:rPr>
        <w:rFonts w:ascii="CorpoS" w:hAnsi="CorpoS"/>
        <w:b/>
        <w:caps/>
        <w:sz w:val="12"/>
        <w:szCs w:val="12"/>
      </w:rPr>
      <w:t xml:space="preserve"> </w:t>
    </w:r>
    <w:r w:rsidRPr="00BD041D">
      <w:rPr>
        <w:rFonts w:ascii="CorpoS" w:hAnsi="CorpoS"/>
        <w:b/>
        <w:caps/>
        <w:sz w:val="12"/>
        <w:szCs w:val="12"/>
      </w:rPr>
      <w:fldChar w:fldCharType="begin"/>
    </w:r>
    <w:r w:rsidRPr="00BD041D">
      <w:rPr>
        <w:rFonts w:ascii="CorpoS" w:hAnsi="CorpoS"/>
        <w:b/>
        <w:caps/>
        <w:sz w:val="12"/>
        <w:szCs w:val="12"/>
      </w:rPr>
      <w:instrText xml:space="preserve"> PAGE </w:instrText>
    </w:r>
    <w:r w:rsidRPr="00BD041D">
      <w:rPr>
        <w:rFonts w:ascii="CorpoS" w:hAnsi="CorpoS"/>
        <w:b/>
        <w:caps/>
        <w:sz w:val="12"/>
        <w:szCs w:val="12"/>
      </w:rPr>
      <w:fldChar w:fldCharType="separate"/>
    </w:r>
    <w:r w:rsidR="003445B6">
      <w:rPr>
        <w:rFonts w:ascii="CorpoS" w:hAnsi="CorpoS"/>
        <w:b/>
        <w:caps/>
        <w:noProof/>
        <w:sz w:val="12"/>
        <w:szCs w:val="12"/>
      </w:rPr>
      <w:t>1</w:t>
    </w:r>
    <w:r w:rsidRPr="00BD041D">
      <w:rPr>
        <w:rFonts w:ascii="CorpoS" w:hAnsi="CorpoS"/>
        <w:b/>
        <w:caps/>
        <w:sz w:val="12"/>
        <w:szCs w:val="12"/>
      </w:rPr>
      <w:fldChar w:fldCharType="end"/>
    </w:r>
    <w:r w:rsidRPr="00BD041D">
      <w:rPr>
        <w:rFonts w:ascii="CorpoS" w:hAnsi="CorpoS"/>
        <w:b/>
        <w:caps/>
        <w:sz w:val="12"/>
        <w:szCs w:val="12"/>
      </w:rPr>
      <w:t xml:space="preserve"> </w:t>
    </w:r>
    <w:r w:rsidRPr="00BD041D">
      <w:rPr>
        <w:rFonts w:ascii="CorpoS" w:hAnsi="CorpoS"/>
        <w:b/>
        <w:sz w:val="12"/>
        <w:szCs w:val="12"/>
      </w:rPr>
      <w:t>von</w:t>
    </w:r>
    <w:r w:rsidRPr="00BD041D">
      <w:rPr>
        <w:rFonts w:ascii="CorpoS" w:hAnsi="CorpoS"/>
        <w:b/>
        <w:caps/>
        <w:sz w:val="12"/>
        <w:szCs w:val="12"/>
      </w:rPr>
      <w:t xml:space="preserve"> </w:t>
    </w:r>
    <w:r w:rsidRPr="00BD041D">
      <w:rPr>
        <w:rFonts w:ascii="CorpoS" w:hAnsi="CorpoS"/>
        <w:b/>
        <w:caps/>
        <w:sz w:val="12"/>
        <w:szCs w:val="12"/>
      </w:rPr>
      <w:fldChar w:fldCharType="begin"/>
    </w:r>
    <w:r w:rsidRPr="00BD041D">
      <w:rPr>
        <w:rFonts w:ascii="CorpoS" w:hAnsi="CorpoS"/>
        <w:b/>
        <w:caps/>
        <w:sz w:val="12"/>
        <w:szCs w:val="12"/>
      </w:rPr>
      <w:instrText xml:space="preserve"> NUMPAGES </w:instrText>
    </w:r>
    <w:r w:rsidRPr="00BD041D">
      <w:rPr>
        <w:rFonts w:ascii="CorpoS" w:hAnsi="CorpoS"/>
        <w:b/>
        <w:caps/>
        <w:sz w:val="12"/>
        <w:szCs w:val="12"/>
      </w:rPr>
      <w:fldChar w:fldCharType="separate"/>
    </w:r>
    <w:r w:rsidR="003445B6">
      <w:rPr>
        <w:rFonts w:ascii="CorpoS" w:hAnsi="CorpoS"/>
        <w:b/>
        <w:caps/>
        <w:noProof/>
        <w:sz w:val="12"/>
        <w:szCs w:val="12"/>
      </w:rPr>
      <w:t>2</w:t>
    </w:r>
    <w:r w:rsidRPr="00BD041D">
      <w:rPr>
        <w:rFonts w:ascii="CorpoS" w:hAnsi="CorpoS"/>
        <w:b/>
        <w:caps/>
        <w:sz w:val="12"/>
        <w:szCs w:val="12"/>
      </w:rPr>
      <w:fldChar w:fldCharType="end"/>
    </w:r>
    <w:r w:rsidRPr="00BD041D">
      <w:rPr>
        <w:rFonts w:ascii="CorpoS" w:hAnsi="CorpoS"/>
        <w:b/>
        <w:caps/>
        <w:sz w:val="12"/>
        <w:szCs w:val="12"/>
      </w:rPr>
      <w:t xml:space="preserve">  </w:t>
    </w:r>
  </w:p>
  <w:p w14:paraId="6913DEF6" w14:textId="31BE69B3" w:rsidR="00864A21" w:rsidRPr="008C3346" w:rsidRDefault="003445B6">
    <w:pPr>
      <w:pStyle w:val="Fuzeile"/>
      <w:rPr>
        <w:rFonts w:ascii="Arial" w:hAnsi="Arial" w:cs="Arial"/>
        <w:sz w:val="16"/>
      </w:rPr>
    </w:pPr>
    <w:r>
      <w:rPr>
        <w:rFonts w:ascii="Arial" w:hAnsi="Arial" w:cs="Arial"/>
        <w:sz w:val="16"/>
      </w:rPr>
      <w:t xml:space="preserve">Stand: </w:t>
    </w:r>
    <w:r w:rsidR="00035E5A">
      <w:rPr>
        <w:rFonts w:ascii="Arial" w:hAnsi="Arial" w:cs="Arial"/>
        <w:sz w:val="16"/>
      </w:rPr>
      <w:t>02.07.2026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90FCF" w14:textId="77777777" w:rsidR="0046622D" w:rsidRDefault="0046622D">
      <w:pPr>
        <w:spacing w:after="0" w:line="240" w:lineRule="auto"/>
      </w:pPr>
      <w:r>
        <w:separator/>
      </w:r>
    </w:p>
  </w:footnote>
  <w:footnote w:type="continuationSeparator" w:id="0">
    <w:p w14:paraId="647A5970" w14:textId="77777777" w:rsidR="0046622D" w:rsidRDefault="004662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46A3" w14:textId="77777777" w:rsidR="00EB4AEB" w:rsidRDefault="00EB4AE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25658" w14:textId="2366CC94" w:rsidR="00035E5A" w:rsidRPr="00035E5A" w:rsidRDefault="00035E5A" w:rsidP="00035E5A">
    <w:pPr>
      <w:pStyle w:val="Kopfzeile"/>
      <w:rPr>
        <w:rFonts w:ascii="Arial" w:hAnsi="Arial" w:cs="Arial"/>
        <w:b/>
        <w:color w:val="808080" w:themeColor="background1" w:themeShade="80"/>
        <w:sz w:val="18"/>
        <w:szCs w:val="18"/>
      </w:rPr>
    </w:pPr>
    <w:r w:rsidRPr="00035E5A">
      <w:rPr>
        <w:rFonts w:ascii="Arial" w:hAnsi="Arial" w:cs="Arial"/>
        <w:b/>
        <w:color w:val="808080" w:themeColor="background1" w:themeShade="80"/>
        <w:sz w:val="18"/>
        <w:szCs w:val="18"/>
      </w:rPr>
      <w:t xml:space="preserve">Vergabeverfahren: </w:t>
    </w:r>
    <w:r w:rsidR="00EB4AEB" w:rsidRPr="00EB4AEB">
      <w:rPr>
        <w:rFonts w:ascii="Arial" w:hAnsi="Arial" w:cs="Arial"/>
        <w:b/>
        <w:color w:val="808080" w:themeColor="background1" w:themeShade="80"/>
        <w:sz w:val="18"/>
        <w:szCs w:val="18"/>
      </w:rPr>
      <w:t>HPE Aruba Networking</w:t>
    </w:r>
  </w:p>
  <w:p w14:paraId="2F974111" w14:textId="77777777" w:rsidR="00035E5A" w:rsidRPr="00035E5A" w:rsidRDefault="00035E5A" w:rsidP="00035E5A">
    <w:pPr>
      <w:pStyle w:val="Kopfzeile"/>
      <w:rPr>
        <w:rFonts w:ascii="Arial" w:hAnsi="Arial" w:cs="Arial"/>
        <w:b/>
        <w:color w:val="808080" w:themeColor="background1" w:themeShade="80"/>
        <w:sz w:val="18"/>
        <w:szCs w:val="18"/>
      </w:rPr>
    </w:pPr>
    <w:r w:rsidRPr="00035E5A">
      <w:rPr>
        <w:rFonts w:ascii="Arial" w:hAnsi="Arial" w:cs="Arial"/>
        <w:b/>
        <w:color w:val="808080" w:themeColor="background1" w:themeShade="80"/>
        <w:sz w:val="18"/>
        <w:szCs w:val="18"/>
      </w:rPr>
      <w:t>Vergabenummer: 260702</w:t>
    </w:r>
  </w:p>
  <w:p w14:paraId="3164F971" w14:textId="3260227B" w:rsidR="00BF664F" w:rsidRPr="00DA61D7" w:rsidRDefault="00035E5A" w:rsidP="00035E5A">
    <w:pPr>
      <w:pStyle w:val="Kopfzeile"/>
      <w:rPr>
        <w:rFonts w:ascii="Arial" w:hAnsi="Arial" w:cs="Arial"/>
        <w:b/>
        <w:noProof/>
        <w:color w:val="808080" w:themeColor="background1" w:themeShade="80"/>
        <w:sz w:val="18"/>
        <w:szCs w:val="18"/>
        <w:lang w:eastAsia="de-DE"/>
      </w:rPr>
    </w:pPr>
    <w:r w:rsidRPr="00035E5A">
      <w:rPr>
        <w:rFonts w:ascii="Arial" w:hAnsi="Arial" w:cs="Arial"/>
        <w:b/>
        <w:color w:val="808080" w:themeColor="background1" w:themeShade="80"/>
        <w:sz w:val="18"/>
        <w:szCs w:val="18"/>
      </w:rPr>
      <w:t>Anlage 2.</w:t>
    </w:r>
    <w:r>
      <w:rPr>
        <w:rFonts w:ascii="Arial" w:hAnsi="Arial" w:cs="Arial"/>
        <w:b/>
        <w:color w:val="808080" w:themeColor="background1" w:themeShade="80"/>
        <w:sz w:val="18"/>
        <w:szCs w:val="18"/>
      </w:rPr>
      <w:t>5</w:t>
    </w:r>
    <w:r w:rsidRPr="00035E5A">
      <w:rPr>
        <w:rFonts w:ascii="Arial" w:hAnsi="Arial" w:cs="Arial"/>
        <w:b/>
        <w:color w:val="808080" w:themeColor="background1" w:themeShade="80"/>
        <w:sz w:val="18"/>
        <w:szCs w:val="18"/>
      </w:rPr>
      <w:t xml:space="preserve">: </w:t>
    </w:r>
    <w:r w:rsidR="00BF664F">
      <w:rPr>
        <w:rFonts w:ascii="Arial" w:hAnsi="Arial" w:cs="Arial"/>
        <w:b/>
        <w:color w:val="808080" w:themeColor="background1" w:themeShade="80"/>
        <w:sz w:val="18"/>
        <w:szCs w:val="18"/>
      </w:rPr>
      <w:t>Eigenerklärung Russland-Sanktion</w:t>
    </w:r>
  </w:p>
  <w:p w14:paraId="3118888E" w14:textId="117F53E9" w:rsidR="00641F78" w:rsidRDefault="008C3346">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5B15D7" w:rsidRDefault="005B15D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F8CFE" w14:textId="77777777" w:rsidR="00EB4AEB" w:rsidRDefault="00EB4AE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4"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30353036">
    <w:abstractNumId w:val="16"/>
  </w:num>
  <w:num w:numId="2" w16cid:durableId="621303858">
    <w:abstractNumId w:val="8"/>
  </w:num>
  <w:num w:numId="3" w16cid:durableId="778258772">
    <w:abstractNumId w:val="20"/>
  </w:num>
  <w:num w:numId="4" w16cid:durableId="1820882911">
    <w:abstractNumId w:val="18"/>
  </w:num>
  <w:num w:numId="5" w16cid:durableId="295453515">
    <w:abstractNumId w:val="24"/>
  </w:num>
  <w:num w:numId="6" w16cid:durableId="1903980868">
    <w:abstractNumId w:val="11"/>
  </w:num>
  <w:num w:numId="7" w16cid:durableId="596519960">
    <w:abstractNumId w:val="10"/>
  </w:num>
  <w:num w:numId="8" w16cid:durableId="482281369">
    <w:abstractNumId w:val="9"/>
  </w:num>
  <w:num w:numId="9" w16cid:durableId="1535655777">
    <w:abstractNumId w:val="2"/>
  </w:num>
  <w:num w:numId="10" w16cid:durableId="119962520">
    <w:abstractNumId w:val="6"/>
  </w:num>
  <w:num w:numId="11" w16cid:durableId="977803484">
    <w:abstractNumId w:val="25"/>
  </w:num>
  <w:num w:numId="12" w16cid:durableId="612321965">
    <w:abstractNumId w:val="21"/>
  </w:num>
  <w:num w:numId="13" w16cid:durableId="834027143">
    <w:abstractNumId w:val="22"/>
  </w:num>
  <w:num w:numId="14" w16cid:durableId="321667974">
    <w:abstractNumId w:val="5"/>
  </w:num>
  <w:num w:numId="15" w16cid:durableId="147409345">
    <w:abstractNumId w:val="19"/>
  </w:num>
  <w:num w:numId="16" w16cid:durableId="1735278415">
    <w:abstractNumId w:val="1"/>
  </w:num>
  <w:num w:numId="17" w16cid:durableId="1437675375">
    <w:abstractNumId w:val="3"/>
  </w:num>
  <w:num w:numId="18" w16cid:durableId="109595564">
    <w:abstractNumId w:val="23"/>
  </w:num>
  <w:num w:numId="19" w16cid:durableId="1202478174">
    <w:abstractNumId w:val="12"/>
  </w:num>
  <w:num w:numId="20" w16cid:durableId="1980766998">
    <w:abstractNumId w:val="14"/>
  </w:num>
  <w:num w:numId="21" w16cid:durableId="1527984729">
    <w:abstractNumId w:val="15"/>
  </w:num>
  <w:num w:numId="22" w16cid:durableId="1489595042">
    <w:abstractNumId w:val="4"/>
  </w:num>
  <w:num w:numId="23" w16cid:durableId="368191137">
    <w:abstractNumId w:val="17"/>
  </w:num>
  <w:num w:numId="24" w16cid:durableId="2038309873">
    <w:abstractNumId w:val="0"/>
  </w:num>
  <w:num w:numId="25" w16cid:durableId="798690614">
    <w:abstractNumId w:val="7"/>
  </w:num>
  <w:num w:numId="26" w16cid:durableId="20952772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formatting="1" w:enforcement="1" w:cryptProviderType="rsaAES" w:cryptAlgorithmClass="hash" w:cryptAlgorithmType="typeAny" w:cryptAlgorithmSid="14" w:cryptSpinCount="100000" w:hash="LZPflmyEC2TPTC0fx7OWXX1X1NuHK3nq2jg7WsC42YVwLLIcfaNXFrFsBYZmY9IWNFd21nhPdokBhJak9wNPdA==" w:salt="JUuZuPYX4wSw7MfzqEbNpA=="/>
  <w:defaultTabStop w:val="708"/>
  <w:autoHyphenation/>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3609"/>
    <w:rsid w:val="000138C5"/>
    <w:rsid w:val="0001438F"/>
    <w:rsid w:val="0002344C"/>
    <w:rsid w:val="00035E5A"/>
    <w:rsid w:val="00042864"/>
    <w:rsid w:val="00053139"/>
    <w:rsid w:val="000725E9"/>
    <w:rsid w:val="000738DC"/>
    <w:rsid w:val="0009129C"/>
    <w:rsid w:val="000B3BDA"/>
    <w:rsid w:val="000C434E"/>
    <w:rsid w:val="000C4CAB"/>
    <w:rsid w:val="000E06D3"/>
    <w:rsid w:val="000E3FD2"/>
    <w:rsid w:val="000E43C7"/>
    <w:rsid w:val="000E734C"/>
    <w:rsid w:val="000F4CCD"/>
    <w:rsid w:val="000F5055"/>
    <w:rsid w:val="00101860"/>
    <w:rsid w:val="00105630"/>
    <w:rsid w:val="00123516"/>
    <w:rsid w:val="00123B1E"/>
    <w:rsid w:val="00155EFE"/>
    <w:rsid w:val="00157FFE"/>
    <w:rsid w:val="00162F78"/>
    <w:rsid w:val="00170FFA"/>
    <w:rsid w:val="00172FAA"/>
    <w:rsid w:val="001760E4"/>
    <w:rsid w:val="001764BB"/>
    <w:rsid w:val="00185F2F"/>
    <w:rsid w:val="001A13E6"/>
    <w:rsid w:val="001A2B44"/>
    <w:rsid w:val="001A79E3"/>
    <w:rsid w:val="001D1D10"/>
    <w:rsid w:val="001E5345"/>
    <w:rsid w:val="001E5536"/>
    <w:rsid w:val="001F0350"/>
    <w:rsid w:val="002076F1"/>
    <w:rsid w:val="00211C04"/>
    <w:rsid w:val="002211EB"/>
    <w:rsid w:val="00252B2D"/>
    <w:rsid w:val="00264D32"/>
    <w:rsid w:val="002C1566"/>
    <w:rsid w:val="002D55FC"/>
    <w:rsid w:val="002E729C"/>
    <w:rsid w:val="00301186"/>
    <w:rsid w:val="00320C50"/>
    <w:rsid w:val="00324348"/>
    <w:rsid w:val="00331DDC"/>
    <w:rsid w:val="00333BAB"/>
    <w:rsid w:val="00334E3E"/>
    <w:rsid w:val="00335D2A"/>
    <w:rsid w:val="003445B6"/>
    <w:rsid w:val="003528E3"/>
    <w:rsid w:val="00354BAB"/>
    <w:rsid w:val="00361242"/>
    <w:rsid w:val="00374BDB"/>
    <w:rsid w:val="0038711D"/>
    <w:rsid w:val="003B1B1B"/>
    <w:rsid w:val="003B593D"/>
    <w:rsid w:val="003D2E27"/>
    <w:rsid w:val="003E2405"/>
    <w:rsid w:val="003E3A2B"/>
    <w:rsid w:val="00414F5D"/>
    <w:rsid w:val="0043334A"/>
    <w:rsid w:val="004420A4"/>
    <w:rsid w:val="00446207"/>
    <w:rsid w:val="004541E6"/>
    <w:rsid w:val="004554AB"/>
    <w:rsid w:val="0046622D"/>
    <w:rsid w:val="00493C08"/>
    <w:rsid w:val="004940D0"/>
    <w:rsid w:val="004A0287"/>
    <w:rsid w:val="004A0A07"/>
    <w:rsid w:val="004A6071"/>
    <w:rsid w:val="004E77A7"/>
    <w:rsid w:val="004F34B0"/>
    <w:rsid w:val="004F4C87"/>
    <w:rsid w:val="00512045"/>
    <w:rsid w:val="005301F2"/>
    <w:rsid w:val="00532AD6"/>
    <w:rsid w:val="005367FA"/>
    <w:rsid w:val="00540960"/>
    <w:rsid w:val="00547B46"/>
    <w:rsid w:val="00580758"/>
    <w:rsid w:val="0058492C"/>
    <w:rsid w:val="00590F41"/>
    <w:rsid w:val="005A0F59"/>
    <w:rsid w:val="005B15D7"/>
    <w:rsid w:val="005B2F64"/>
    <w:rsid w:val="005B7BAB"/>
    <w:rsid w:val="005C7F54"/>
    <w:rsid w:val="005D519C"/>
    <w:rsid w:val="00603FCB"/>
    <w:rsid w:val="006176B0"/>
    <w:rsid w:val="00623466"/>
    <w:rsid w:val="00641F78"/>
    <w:rsid w:val="00642A2A"/>
    <w:rsid w:val="00653D58"/>
    <w:rsid w:val="00655D96"/>
    <w:rsid w:val="006573E2"/>
    <w:rsid w:val="00662680"/>
    <w:rsid w:val="00686C65"/>
    <w:rsid w:val="00697515"/>
    <w:rsid w:val="00697538"/>
    <w:rsid w:val="006A6C8F"/>
    <w:rsid w:val="006B65D7"/>
    <w:rsid w:val="006C76C8"/>
    <w:rsid w:val="006F0B3B"/>
    <w:rsid w:val="006F4925"/>
    <w:rsid w:val="00701731"/>
    <w:rsid w:val="00703277"/>
    <w:rsid w:val="00710F16"/>
    <w:rsid w:val="0071725D"/>
    <w:rsid w:val="0072097A"/>
    <w:rsid w:val="007228A3"/>
    <w:rsid w:val="00725F56"/>
    <w:rsid w:val="007365EF"/>
    <w:rsid w:val="00756B59"/>
    <w:rsid w:val="007610C5"/>
    <w:rsid w:val="00764CB9"/>
    <w:rsid w:val="00765CB9"/>
    <w:rsid w:val="00780022"/>
    <w:rsid w:val="00785037"/>
    <w:rsid w:val="00797083"/>
    <w:rsid w:val="007A5192"/>
    <w:rsid w:val="007A5BDA"/>
    <w:rsid w:val="007B450C"/>
    <w:rsid w:val="007B5C94"/>
    <w:rsid w:val="007C458D"/>
    <w:rsid w:val="007D72CE"/>
    <w:rsid w:val="007E367B"/>
    <w:rsid w:val="007F4D93"/>
    <w:rsid w:val="00810ACC"/>
    <w:rsid w:val="008234DD"/>
    <w:rsid w:val="008434F9"/>
    <w:rsid w:val="00843F91"/>
    <w:rsid w:val="00856B66"/>
    <w:rsid w:val="00864A21"/>
    <w:rsid w:val="008B6F13"/>
    <w:rsid w:val="008C3346"/>
    <w:rsid w:val="008D2F08"/>
    <w:rsid w:val="008D3DC8"/>
    <w:rsid w:val="008D661B"/>
    <w:rsid w:val="008E654E"/>
    <w:rsid w:val="008E7A7F"/>
    <w:rsid w:val="008F1669"/>
    <w:rsid w:val="008F6DB5"/>
    <w:rsid w:val="00906925"/>
    <w:rsid w:val="00911079"/>
    <w:rsid w:val="00916419"/>
    <w:rsid w:val="00932C89"/>
    <w:rsid w:val="00950B65"/>
    <w:rsid w:val="0095344D"/>
    <w:rsid w:val="00957FAC"/>
    <w:rsid w:val="00991EC2"/>
    <w:rsid w:val="009A2A8E"/>
    <w:rsid w:val="009A659E"/>
    <w:rsid w:val="009A6782"/>
    <w:rsid w:val="009C15ED"/>
    <w:rsid w:val="009D373F"/>
    <w:rsid w:val="009D6A6F"/>
    <w:rsid w:val="009E61E5"/>
    <w:rsid w:val="00A0378D"/>
    <w:rsid w:val="00A03CA7"/>
    <w:rsid w:val="00A10762"/>
    <w:rsid w:val="00A20EBB"/>
    <w:rsid w:val="00A21582"/>
    <w:rsid w:val="00A40F5A"/>
    <w:rsid w:val="00A41D10"/>
    <w:rsid w:val="00A5374A"/>
    <w:rsid w:val="00A668DE"/>
    <w:rsid w:val="00A97200"/>
    <w:rsid w:val="00AC4F02"/>
    <w:rsid w:val="00AD5AD2"/>
    <w:rsid w:val="00AF3A9F"/>
    <w:rsid w:val="00B0460C"/>
    <w:rsid w:val="00B2141A"/>
    <w:rsid w:val="00B36941"/>
    <w:rsid w:val="00B52F2D"/>
    <w:rsid w:val="00B81494"/>
    <w:rsid w:val="00B83471"/>
    <w:rsid w:val="00B83477"/>
    <w:rsid w:val="00B917DB"/>
    <w:rsid w:val="00BA2585"/>
    <w:rsid w:val="00BB01BB"/>
    <w:rsid w:val="00BC02F2"/>
    <w:rsid w:val="00BC0AE6"/>
    <w:rsid w:val="00BC5F49"/>
    <w:rsid w:val="00BD041D"/>
    <w:rsid w:val="00BF664F"/>
    <w:rsid w:val="00C013BB"/>
    <w:rsid w:val="00C374D7"/>
    <w:rsid w:val="00C5427B"/>
    <w:rsid w:val="00C6185A"/>
    <w:rsid w:val="00C742FF"/>
    <w:rsid w:val="00C8406B"/>
    <w:rsid w:val="00C85AA9"/>
    <w:rsid w:val="00C86AE7"/>
    <w:rsid w:val="00C90614"/>
    <w:rsid w:val="00C92DDD"/>
    <w:rsid w:val="00CA27F1"/>
    <w:rsid w:val="00CA321D"/>
    <w:rsid w:val="00CB42BE"/>
    <w:rsid w:val="00CB6D26"/>
    <w:rsid w:val="00CE0243"/>
    <w:rsid w:val="00CE5D3A"/>
    <w:rsid w:val="00CF2061"/>
    <w:rsid w:val="00CF688F"/>
    <w:rsid w:val="00D1420B"/>
    <w:rsid w:val="00D20A85"/>
    <w:rsid w:val="00D24FAB"/>
    <w:rsid w:val="00D2645B"/>
    <w:rsid w:val="00D306C7"/>
    <w:rsid w:val="00D37DC2"/>
    <w:rsid w:val="00D44E3B"/>
    <w:rsid w:val="00D510F1"/>
    <w:rsid w:val="00D60261"/>
    <w:rsid w:val="00D90070"/>
    <w:rsid w:val="00DA61D7"/>
    <w:rsid w:val="00DD4E41"/>
    <w:rsid w:val="00DD6061"/>
    <w:rsid w:val="00DD6B6F"/>
    <w:rsid w:val="00DE63DF"/>
    <w:rsid w:val="00DE671A"/>
    <w:rsid w:val="00DE7DF2"/>
    <w:rsid w:val="00E078E7"/>
    <w:rsid w:val="00E447F1"/>
    <w:rsid w:val="00E506ED"/>
    <w:rsid w:val="00E6512C"/>
    <w:rsid w:val="00EB4AEB"/>
    <w:rsid w:val="00EC1F91"/>
    <w:rsid w:val="00EC2501"/>
    <w:rsid w:val="00F044BA"/>
    <w:rsid w:val="00F73E22"/>
    <w:rsid w:val="00FB3389"/>
    <w:rsid w:val="00FC58DE"/>
    <w:rsid w:val="00FD16B3"/>
    <w:rsid w:val="00FD4B43"/>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162F78"/>
    <w:rPr>
      <w:color w:val="808080"/>
    </w:rPr>
  </w:style>
  <w:style w:type="paragraph" w:customStyle="1" w:styleId="SchummStandard">
    <w:name w:val="SchummStandard"/>
    <w:basedOn w:val="Standard"/>
    <w:link w:val="SchummStandardZchn"/>
    <w:qFormat/>
    <w:rsid w:val="00BF664F"/>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BF664F"/>
    <w:rPr>
      <w:rFonts w:ascii="Arial" w:eastAsia="Times New Roman" w:hAnsi="Arial" w:cs="Arial"/>
      <w:sz w:val="20"/>
      <w:szCs w:val="20"/>
      <w:lang w:eastAsia="de-DE"/>
    </w:rPr>
  </w:style>
  <w:style w:type="table" w:customStyle="1" w:styleId="Tabellenraster12">
    <w:name w:val="Tabellenraster12"/>
    <w:basedOn w:val="NormaleTabelle"/>
    <w:next w:val="Tabellenraster"/>
    <w:rsid w:val="0091641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214923">
      <w:bodyDiv w:val="1"/>
      <w:marLeft w:val="0"/>
      <w:marRight w:val="0"/>
      <w:marTop w:val="0"/>
      <w:marBottom w:val="0"/>
      <w:divBdr>
        <w:top w:val="none" w:sz="0" w:space="0" w:color="auto"/>
        <w:left w:val="none" w:sz="0" w:space="0" w:color="auto"/>
        <w:bottom w:val="none" w:sz="0" w:space="0" w:color="auto"/>
        <w:right w:val="none" w:sz="0" w:space="0" w:color="auto"/>
      </w:divBdr>
    </w:div>
    <w:div w:id="176379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DB616FBBD9494ABFCB46F4670088BE"/>
        <w:category>
          <w:name w:val="Allgemein"/>
          <w:gallery w:val="placeholder"/>
        </w:category>
        <w:types>
          <w:type w:val="bbPlcHdr"/>
        </w:types>
        <w:behaviors>
          <w:behavior w:val="content"/>
        </w:behaviors>
        <w:guid w:val="{03514F5B-1AFE-470D-8778-4AAADF20D093}"/>
      </w:docPartPr>
      <w:docPartBody>
        <w:p w:rsidR="00F6039D" w:rsidRDefault="00467B52" w:rsidP="00467B52">
          <w:pPr>
            <w:pStyle w:val="15DB616FBBD9494ABFCB46F4670088BE"/>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B52"/>
    <w:rsid w:val="002076F1"/>
    <w:rsid w:val="00214510"/>
    <w:rsid w:val="00467B52"/>
    <w:rsid w:val="004A01E0"/>
    <w:rsid w:val="007B450C"/>
    <w:rsid w:val="0097574F"/>
    <w:rsid w:val="00BC02F2"/>
    <w:rsid w:val="00F603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14510"/>
    <w:rPr>
      <w:color w:val="808080"/>
    </w:rPr>
  </w:style>
  <w:style w:type="paragraph" w:customStyle="1" w:styleId="15DB616FBBD9494ABFCB46F4670088BE">
    <w:name w:val="15DB616FBBD9494ABFCB46F4670088BE"/>
    <w:rsid w:val="00467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5B843-F170-4101-8EEC-763E68E75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849</Words>
  <Characters>5354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Gruber, Sarah</cp:lastModifiedBy>
  <cp:revision>45</cp:revision>
  <dcterms:created xsi:type="dcterms:W3CDTF">2022-05-04T06:24:00Z</dcterms:created>
  <dcterms:modified xsi:type="dcterms:W3CDTF">2026-07-09T08:14:00Z</dcterms:modified>
</cp:coreProperties>
</file>